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87D5E">
      <w:pPr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202506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口岸打包要求</w:t>
      </w:r>
    </w:p>
    <w:p w14:paraId="302DF632">
      <w:pPr>
        <w:jc w:val="center"/>
        <w:rPr>
          <w:rFonts w:hint="default" w:ascii="MS Mincho" w:hAnsi="MS Mincho" w:eastAsia="宋体"/>
          <w:b/>
          <w:sz w:val="32"/>
          <w:szCs w:val="32"/>
          <w:lang w:val="en-US" w:eastAsia="zh-CN"/>
        </w:rPr>
      </w:pPr>
    </w:p>
    <w:p w14:paraId="7A4AC3A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禁运清单：</w:t>
      </w:r>
    </w:p>
    <w:p w14:paraId="672503FF"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含有中国海关规定为濒危物种（植物/动物）成分的商品成分,含木立芦荟、仙人掌等违反华盛顿公约的商品（如芦荟胶、芦荟化妆水）</w:t>
      </w:r>
    </w:p>
    <w:p w14:paraId="28F4517A"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空防要求的一切航空危险品，以我司认定标准为准（例如锂电池、压力罐等）</w:t>
      </w:r>
    </w:p>
    <w:p w14:paraId="6E879BCC"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处方药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各种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烟类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酒类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7B1D33DE"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含有违禁成分的个别OTC类药品。</w:t>
      </w:r>
    </w:p>
    <w:p w14:paraId="7E995155"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包括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但不限于以上列明的中国海关和空防规定禁止入境的其它所有物品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77BA0A5F">
      <w:pPr>
        <w:pStyle w:val="8"/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4">
            <o:LockedField>false</o:LockedField>
          </o:OLEObject>
        </w:object>
      </w:r>
    </w:p>
    <w:p w14:paraId="069723C6">
      <w:pPr>
        <w:pStyle w:val="8"/>
        <w:numPr>
          <w:ilvl w:val="0"/>
          <w:numId w:val="0"/>
        </w:numPr>
        <w:ind w:leftChars="0"/>
      </w:pPr>
    </w:p>
    <w:p w14:paraId="37AB3F0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打包细则说明</w:t>
      </w:r>
    </w:p>
    <w:p w14:paraId="0CE087F3"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单一品类的按照单一限定包裹打包。</w:t>
      </w:r>
    </w:p>
    <w:p w14:paraId="54817E11"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混装的话，按混装的品类最低数量控制，如零食+保健品：包裹总数量应该在6个以内。</w:t>
      </w:r>
    </w:p>
    <w:tbl>
      <w:tblPr>
        <w:tblStyle w:val="5"/>
        <w:tblW w:w="66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652"/>
        <w:gridCol w:w="1667"/>
        <w:gridCol w:w="1665"/>
      </w:tblGrid>
      <w:tr w14:paraId="49E44B6C">
        <w:tc>
          <w:tcPr>
            <w:tcW w:w="1653" w:type="dxa"/>
          </w:tcPr>
          <w:p w14:paraId="0DD520C2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652" w:type="dxa"/>
          </w:tcPr>
          <w:p w14:paraId="72C52F75">
            <w:pPr>
              <w:jc w:val="center"/>
            </w:pPr>
            <w:r>
              <w:rPr>
                <w:rFonts w:hint="eastAsia"/>
              </w:rPr>
              <w:t>品类</w:t>
            </w:r>
          </w:p>
        </w:tc>
        <w:tc>
          <w:tcPr>
            <w:tcW w:w="1667" w:type="dxa"/>
          </w:tcPr>
          <w:p w14:paraId="5E652CD0">
            <w:r>
              <w:rPr>
                <w:rFonts w:hint="eastAsia"/>
              </w:rPr>
              <w:t>说明</w:t>
            </w:r>
          </w:p>
        </w:tc>
        <w:tc>
          <w:tcPr>
            <w:tcW w:w="1665" w:type="dxa"/>
          </w:tcPr>
          <w:p w14:paraId="54269D0A">
            <w:pPr>
              <w:jc w:val="center"/>
            </w:pPr>
            <w:r>
              <w:rPr>
                <w:rFonts w:hint="eastAsia"/>
              </w:rPr>
              <w:t>打包数量</w:t>
            </w:r>
          </w:p>
        </w:tc>
      </w:tr>
      <w:tr w14:paraId="28CCD72A">
        <w:tc>
          <w:tcPr>
            <w:tcW w:w="1653" w:type="dxa"/>
          </w:tcPr>
          <w:p w14:paraId="03E71578">
            <w:pPr>
              <w:jc w:val="center"/>
            </w:pPr>
            <w:r>
              <w:rPr>
                <w:rFonts w:hint="eastAsia"/>
              </w:rPr>
              <w:t>食品</w:t>
            </w:r>
          </w:p>
        </w:tc>
        <w:tc>
          <w:tcPr>
            <w:tcW w:w="1652" w:type="dxa"/>
          </w:tcPr>
          <w:p w14:paraId="4C40317F">
            <w:pPr>
              <w:jc w:val="distribute"/>
            </w:pPr>
            <w:r>
              <w:rPr>
                <w:rFonts w:hint="eastAsia"/>
              </w:rPr>
              <w:t>零食</w:t>
            </w:r>
          </w:p>
        </w:tc>
        <w:tc>
          <w:tcPr>
            <w:tcW w:w="1667" w:type="dxa"/>
          </w:tcPr>
          <w:p w14:paraId="47AAFF82">
            <w:r>
              <w:rPr>
                <w:rFonts w:hint="eastAsia"/>
              </w:rPr>
              <w:t>如：饼干、蜂蜜、代餐粉、婴儿辅食、糖果等</w:t>
            </w:r>
          </w:p>
        </w:tc>
        <w:tc>
          <w:tcPr>
            <w:tcW w:w="1665" w:type="dxa"/>
          </w:tcPr>
          <w:p w14:paraId="0ABE2F4A">
            <w:pPr>
              <w:jc w:val="center"/>
            </w:pPr>
            <w:r>
              <w:rPr>
                <w:rFonts w:hint="eastAsia"/>
              </w:rPr>
              <w:t>10件</w:t>
            </w:r>
          </w:p>
        </w:tc>
      </w:tr>
      <w:tr w14:paraId="725986A0">
        <w:tc>
          <w:tcPr>
            <w:tcW w:w="1653" w:type="dxa"/>
          </w:tcPr>
          <w:p w14:paraId="0799C4D5">
            <w:pPr>
              <w:jc w:val="center"/>
            </w:pPr>
          </w:p>
        </w:tc>
        <w:tc>
          <w:tcPr>
            <w:tcW w:w="1652" w:type="dxa"/>
          </w:tcPr>
          <w:p w14:paraId="47EE95CB">
            <w:pPr>
              <w:jc w:val="distribute"/>
            </w:pPr>
            <w:r>
              <w:rPr>
                <w:rFonts w:hint="eastAsia"/>
              </w:rPr>
              <w:t>保健品</w:t>
            </w:r>
          </w:p>
        </w:tc>
        <w:tc>
          <w:tcPr>
            <w:tcW w:w="1667" w:type="dxa"/>
          </w:tcPr>
          <w:p w14:paraId="11368BBD">
            <w:r>
              <w:rPr>
                <w:rFonts w:hint="eastAsia"/>
              </w:rPr>
              <w:t>如：鱼油、维生素、营养粉、蛋白粉等</w:t>
            </w:r>
          </w:p>
        </w:tc>
        <w:tc>
          <w:tcPr>
            <w:tcW w:w="1665" w:type="dxa"/>
          </w:tcPr>
          <w:p w14:paraId="19EBA80C">
            <w:pPr>
              <w:jc w:val="center"/>
            </w:pPr>
            <w:r>
              <w:rPr>
                <w:rFonts w:hint="eastAsia"/>
              </w:rPr>
              <w:t>6件</w:t>
            </w:r>
          </w:p>
        </w:tc>
      </w:tr>
      <w:tr w14:paraId="4336F456">
        <w:tc>
          <w:tcPr>
            <w:tcW w:w="1653" w:type="dxa"/>
          </w:tcPr>
          <w:p w14:paraId="4066E9A1">
            <w:pPr>
              <w:jc w:val="center"/>
            </w:pPr>
          </w:p>
        </w:tc>
        <w:tc>
          <w:tcPr>
            <w:tcW w:w="1652" w:type="dxa"/>
          </w:tcPr>
          <w:p w14:paraId="12204811">
            <w:pPr>
              <w:jc w:val="distribute"/>
            </w:pPr>
            <w:r>
              <w:rPr>
                <w:rFonts w:hint="eastAsia"/>
              </w:rPr>
              <w:t>调味品</w:t>
            </w:r>
          </w:p>
        </w:tc>
        <w:tc>
          <w:tcPr>
            <w:tcW w:w="1667" w:type="dxa"/>
          </w:tcPr>
          <w:p w14:paraId="00B0425C">
            <w:r>
              <w:rPr>
                <w:rFonts w:hint="eastAsia"/>
              </w:rPr>
              <w:t>如：酱油醋、预包装调料等</w:t>
            </w:r>
          </w:p>
        </w:tc>
        <w:tc>
          <w:tcPr>
            <w:tcW w:w="1665" w:type="dxa"/>
          </w:tcPr>
          <w:p w14:paraId="396D88B7">
            <w:pPr>
              <w:jc w:val="center"/>
            </w:pPr>
            <w:r>
              <w:rPr>
                <w:rFonts w:hint="eastAsia"/>
              </w:rPr>
              <w:t>6件（限重1kg）</w:t>
            </w:r>
          </w:p>
        </w:tc>
      </w:tr>
      <w:tr w14:paraId="47F80CF5">
        <w:tc>
          <w:tcPr>
            <w:tcW w:w="1653" w:type="dxa"/>
          </w:tcPr>
          <w:p w14:paraId="5AE697C5">
            <w:pPr>
              <w:jc w:val="center"/>
            </w:pPr>
          </w:p>
        </w:tc>
        <w:tc>
          <w:tcPr>
            <w:tcW w:w="1652" w:type="dxa"/>
          </w:tcPr>
          <w:p w14:paraId="583CDACC">
            <w:pPr>
              <w:jc w:val="distribute"/>
            </w:pPr>
            <w:r>
              <w:rPr>
                <w:rFonts w:hint="eastAsia"/>
              </w:rPr>
              <w:t>饮品</w:t>
            </w:r>
          </w:p>
        </w:tc>
        <w:tc>
          <w:tcPr>
            <w:tcW w:w="1667" w:type="dxa"/>
          </w:tcPr>
          <w:p w14:paraId="5D4BA75E">
            <w:r>
              <w:rPr>
                <w:rFonts w:hint="eastAsia"/>
              </w:rPr>
              <w:t>如：咖啡、茶、果汁等</w:t>
            </w:r>
          </w:p>
        </w:tc>
        <w:tc>
          <w:tcPr>
            <w:tcW w:w="1665" w:type="dxa"/>
          </w:tcPr>
          <w:p w14:paraId="113B9F25">
            <w:pPr>
              <w:jc w:val="center"/>
            </w:pPr>
            <w:r>
              <w:rPr>
                <w:rFonts w:hint="eastAsia"/>
              </w:rPr>
              <w:t>6件</w:t>
            </w:r>
          </w:p>
        </w:tc>
      </w:tr>
      <w:tr w14:paraId="2572B649">
        <w:tc>
          <w:tcPr>
            <w:tcW w:w="1653" w:type="dxa"/>
          </w:tcPr>
          <w:p w14:paraId="11DCB367">
            <w:pPr>
              <w:jc w:val="center"/>
            </w:pPr>
          </w:p>
        </w:tc>
        <w:tc>
          <w:tcPr>
            <w:tcW w:w="1652" w:type="dxa"/>
          </w:tcPr>
          <w:p w14:paraId="27FDD7F2">
            <w:pPr>
              <w:jc w:val="distribute"/>
            </w:pPr>
            <w:r>
              <w:rPr>
                <w:rFonts w:hint="eastAsia"/>
              </w:rPr>
              <w:t>非处方药品</w:t>
            </w:r>
          </w:p>
        </w:tc>
        <w:tc>
          <w:tcPr>
            <w:tcW w:w="1667" w:type="dxa"/>
          </w:tcPr>
          <w:p w14:paraId="275A8240">
            <w:r>
              <w:rPr>
                <w:rFonts w:hint="eastAsia"/>
              </w:rPr>
              <w:t>如：退烧片、胃药、解救片、口腔滴剂、鼻炎药等</w:t>
            </w:r>
          </w:p>
        </w:tc>
        <w:tc>
          <w:tcPr>
            <w:tcW w:w="1665" w:type="dxa"/>
          </w:tcPr>
          <w:p w14:paraId="5909D724">
            <w:pPr>
              <w:jc w:val="center"/>
            </w:pPr>
            <w:r>
              <w:rPr>
                <w:rFonts w:hint="eastAsia"/>
              </w:rPr>
              <w:t>6件</w:t>
            </w:r>
          </w:p>
        </w:tc>
      </w:tr>
      <w:tr w14:paraId="2101C650">
        <w:tc>
          <w:tcPr>
            <w:tcW w:w="1653" w:type="dxa"/>
          </w:tcPr>
          <w:p w14:paraId="6AD4E991">
            <w:pPr>
              <w:jc w:val="center"/>
            </w:pPr>
          </w:p>
        </w:tc>
        <w:tc>
          <w:tcPr>
            <w:tcW w:w="1652" w:type="dxa"/>
          </w:tcPr>
          <w:p w14:paraId="10985399">
            <w:pPr>
              <w:jc w:val="distribute"/>
            </w:pPr>
            <w:r>
              <w:rPr>
                <w:rFonts w:hint="eastAsia"/>
              </w:rPr>
              <w:t>奶粉</w:t>
            </w:r>
          </w:p>
        </w:tc>
        <w:tc>
          <w:tcPr>
            <w:tcW w:w="1667" w:type="dxa"/>
          </w:tcPr>
          <w:p w14:paraId="666EA420">
            <w:r>
              <w:rPr>
                <w:rFonts w:hint="eastAsia"/>
              </w:rPr>
              <w:t>如婴儿和成人奶粉</w:t>
            </w:r>
          </w:p>
        </w:tc>
        <w:tc>
          <w:tcPr>
            <w:tcW w:w="1665" w:type="dxa"/>
          </w:tcPr>
          <w:p w14:paraId="6C3881ED">
            <w:pPr>
              <w:jc w:val="center"/>
            </w:pPr>
            <w:r>
              <w:rPr>
                <w:rFonts w:hint="eastAsia"/>
              </w:rPr>
              <w:t>数量无限制，单包裹限装净重1.9kg</w:t>
            </w:r>
          </w:p>
        </w:tc>
      </w:tr>
      <w:tr w14:paraId="2EE0CB0B">
        <w:tc>
          <w:tcPr>
            <w:tcW w:w="1653" w:type="dxa"/>
          </w:tcPr>
          <w:p w14:paraId="0EF925A0">
            <w:pPr>
              <w:jc w:val="center"/>
            </w:pPr>
            <w:r>
              <w:rPr>
                <w:rFonts w:hint="eastAsia"/>
              </w:rPr>
              <w:t>日用品</w:t>
            </w:r>
          </w:p>
        </w:tc>
        <w:tc>
          <w:tcPr>
            <w:tcW w:w="1652" w:type="dxa"/>
          </w:tcPr>
          <w:p w14:paraId="757884D0">
            <w:pPr>
              <w:jc w:val="distribute"/>
            </w:pPr>
          </w:p>
        </w:tc>
        <w:tc>
          <w:tcPr>
            <w:tcW w:w="1667" w:type="dxa"/>
          </w:tcPr>
          <w:p w14:paraId="4B6F8AE0">
            <w:r>
              <w:rPr>
                <w:rFonts w:hint="eastAsia"/>
              </w:rPr>
              <w:t>如：驱蚊液、洗衣液、卫生巾、洗洁精和洗手液等</w:t>
            </w:r>
          </w:p>
        </w:tc>
        <w:tc>
          <w:tcPr>
            <w:tcW w:w="1665" w:type="dxa"/>
          </w:tcPr>
          <w:p w14:paraId="3DEA93A4">
            <w:pPr>
              <w:jc w:val="center"/>
            </w:pPr>
            <w:r>
              <w:rPr>
                <w:rFonts w:hint="eastAsia"/>
              </w:rPr>
              <w:t>6件</w:t>
            </w:r>
          </w:p>
        </w:tc>
      </w:tr>
      <w:tr w14:paraId="73D492B5">
        <w:tc>
          <w:tcPr>
            <w:tcW w:w="1653" w:type="dxa"/>
          </w:tcPr>
          <w:p w14:paraId="5A12B670">
            <w:pPr>
              <w:jc w:val="center"/>
            </w:pPr>
            <w:r>
              <w:rPr>
                <w:rFonts w:hint="eastAsia"/>
              </w:rPr>
              <w:t>服饰鞋包</w:t>
            </w:r>
          </w:p>
        </w:tc>
        <w:tc>
          <w:tcPr>
            <w:tcW w:w="1652" w:type="dxa"/>
          </w:tcPr>
          <w:p w14:paraId="4FEE08D1">
            <w:pPr>
              <w:jc w:val="distribute"/>
            </w:pPr>
            <w:r>
              <w:rPr>
                <w:rFonts w:hint="eastAsia"/>
              </w:rPr>
              <w:t>大衣外套类</w:t>
            </w:r>
          </w:p>
        </w:tc>
        <w:tc>
          <w:tcPr>
            <w:tcW w:w="1667" w:type="dxa"/>
          </w:tcPr>
          <w:p w14:paraId="07044325">
            <w:r>
              <w:rPr>
                <w:rFonts w:hint="eastAsia"/>
              </w:rPr>
              <w:t>羽绒服、大衣、外套、外裤、夹克等</w:t>
            </w:r>
          </w:p>
        </w:tc>
        <w:tc>
          <w:tcPr>
            <w:tcW w:w="1665" w:type="dxa"/>
          </w:tcPr>
          <w:p w14:paraId="6C840D76">
            <w:pPr>
              <w:jc w:val="center"/>
            </w:pPr>
            <w:r>
              <w:rPr>
                <w:rFonts w:hint="eastAsia"/>
              </w:rPr>
              <w:t>1件</w:t>
            </w:r>
          </w:p>
        </w:tc>
      </w:tr>
      <w:tr w14:paraId="4BE5D90C">
        <w:tc>
          <w:tcPr>
            <w:tcW w:w="1653" w:type="dxa"/>
          </w:tcPr>
          <w:p w14:paraId="7DECFEB0"/>
        </w:tc>
        <w:tc>
          <w:tcPr>
            <w:tcW w:w="1652" w:type="dxa"/>
          </w:tcPr>
          <w:p w14:paraId="1FA21F7A">
            <w:pPr>
              <w:jc w:val="distribute"/>
            </w:pPr>
            <w:r>
              <w:rPr>
                <w:rFonts w:hint="eastAsia"/>
              </w:rPr>
              <w:t>鞋</w:t>
            </w:r>
          </w:p>
        </w:tc>
        <w:tc>
          <w:tcPr>
            <w:tcW w:w="1667" w:type="dxa"/>
          </w:tcPr>
          <w:p w14:paraId="5D935947">
            <w:r>
              <w:rPr>
                <w:rFonts w:hint="eastAsia"/>
              </w:rPr>
              <w:t>运动鞋、休闲鞋</w:t>
            </w:r>
          </w:p>
        </w:tc>
        <w:tc>
          <w:tcPr>
            <w:tcW w:w="1665" w:type="dxa"/>
          </w:tcPr>
          <w:p w14:paraId="307195D3"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双</w:t>
            </w:r>
          </w:p>
        </w:tc>
      </w:tr>
      <w:tr w14:paraId="6FE50C15">
        <w:tc>
          <w:tcPr>
            <w:tcW w:w="1653" w:type="dxa"/>
          </w:tcPr>
          <w:p w14:paraId="7A84EE87"/>
        </w:tc>
        <w:tc>
          <w:tcPr>
            <w:tcW w:w="1652" w:type="dxa"/>
          </w:tcPr>
          <w:p w14:paraId="48BA52DB">
            <w:pPr>
              <w:jc w:val="distribute"/>
            </w:pPr>
          </w:p>
        </w:tc>
        <w:tc>
          <w:tcPr>
            <w:tcW w:w="1667" w:type="dxa"/>
          </w:tcPr>
          <w:p w14:paraId="1B1FE92A">
            <w:r>
              <w:rPr>
                <w:rFonts w:hint="eastAsia"/>
              </w:rPr>
              <w:t>童鞋、拖鞋</w:t>
            </w:r>
          </w:p>
        </w:tc>
        <w:tc>
          <w:tcPr>
            <w:tcW w:w="1665" w:type="dxa"/>
          </w:tcPr>
          <w:p w14:paraId="206D87AD">
            <w:pPr>
              <w:jc w:val="center"/>
            </w:pPr>
            <w:r>
              <w:rPr>
                <w:rFonts w:hint="eastAsia"/>
              </w:rPr>
              <w:t>2双</w:t>
            </w:r>
          </w:p>
        </w:tc>
      </w:tr>
      <w:tr w14:paraId="4426C9C1">
        <w:tc>
          <w:tcPr>
            <w:tcW w:w="1653" w:type="dxa"/>
          </w:tcPr>
          <w:p w14:paraId="4B1C393A"/>
        </w:tc>
        <w:tc>
          <w:tcPr>
            <w:tcW w:w="1652" w:type="dxa"/>
          </w:tcPr>
          <w:p w14:paraId="013D01FA">
            <w:pPr>
              <w:jc w:val="distribute"/>
            </w:pPr>
          </w:p>
        </w:tc>
        <w:tc>
          <w:tcPr>
            <w:tcW w:w="1667" w:type="dxa"/>
          </w:tcPr>
          <w:p w14:paraId="7DB26950">
            <w:r>
              <w:rPr>
                <w:rFonts w:hint="eastAsia"/>
              </w:rPr>
              <w:t>皮鞋、靴子、羊毛鞋</w:t>
            </w:r>
          </w:p>
        </w:tc>
        <w:tc>
          <w:tcPr>
            <w:tcW w:w="1665" w:type="dxa"/>
          </w:tcPr>
          <w:p w14:paraId="1965FE9B">
            <w:pPr>
              <w:jc w:val="center"/>
            </w:pPr>
            <w:r>
              <w:rPr>
                <w:rFonts w:hint="eastAsia"/>
              </w:rPr>
              <w:t>1双</w:t>
            </w:r>
          </w:p>
        </w:tc>
      </w:tr>
      <w:tr w14:paraId="5CC4B7CF">
        <w:tc>
          <w:tcPr>
            <w:tcW w:w="1653" w:type="dxa"/>
          </w:tcPr>
          <w:p w14:paraId="6A7EA527"/>
        </w:tc>
        <w:tc>
          <w:tcPr>
            <w:tcW w:w="1652" w:type="dxa"/>
          </w:tcPr>
          <w:p w14:paraId="6B584166">
            <w:pPr>
              <w:jc w:val="distribute"/>
            </w:pPr>
          </w:p>
        </w:tc>
        <w:tc>
          <w:tcPr>
            <w:tcW w:w="1667" w:type="dxa"/>
          </w:tcPr>
          <w:p w14:paraId="59FF1AEC">
            <w:r>
              <w:rPr>
                <w:rFonts w:hint="eastAsia"/>
              </w:rPr>
              <w:t>内袜子</w:t>
            </w:r>
          </w:p>
        </w:tc>
        <w:tc>
          <w:tcPr>
            <w:tcW w:w="1665" w:type="dxa"/>
          </w:tcPr>
          <w:p w14:paraId="719CD80F">
            <w:pPr>
              <w:jc w:val="center"/>
            </w:pPr>
            <w:r>
              <w:rPr>
                <w:rFonts w:hint="eastAsia"/>
              </w:rPr>
              <w:t>5件</w:t>
            </w:r>
          </w:p>
        </w:tc>
      </w:tr>
      <w:tr w14:paraId="60DC46A6">
        <w:tc>
          <w:tcPr>
            <w:tcW w:w="1653" w:type="dxa"/>
          </w:tcPr>
          <w:p w14:paraId="199C64C9"/>
        </w:tc>
        <w:tc>
          <w:tcPr>
            <w:tcW w:w="1652" w:type="dxa"/>
          </w:tcPr>
          <w:p w14:paraId="20B03DA2">
            <w:pPr>
              <w:jc w:val="distribute"/>
            </w:pPr>
            <w:r>
              <w:rPr>
                <w:rFonts w:hint="eastAsia"/>
              </w:rPr>
              <w:t>包</w:t>
            </w:r>
          </w:p>
        </w:tc>
        <w:tc>
          <w:tcPr>
            <w:tcW w:w="1667" w:type="dxa"/>
          </w:tcPr>
          <w:p w14:paraId="192D0B9D">
            <w:r>
              <w:rPr>
                <w:rFonts w:hint="eastAsia"/>
              </w:rPr>
              <w:t>手提包、背包、手包、书包</w:t>
            </w:r>
          </w:p>
        </w:tc>
        <w:tc>
          <w:tcPr>
            <w:tcW w:w="1665" w:type="dxa"/>
          </w:tcPr>
          <w:p w14:paraId="5945F32A">
            <w:pPr>
              <w:jc w:val="center"/>
            </w:pPr>
            <w:r>
              <w:rPr>
                <w:rFonts w:hint="eastAsia"/>
              </w:rPr>
              <w:t>1个</w:t>
            </w:r>
          </w:p>
        </w:tc>
      </w:tr>
      <w:tr w14:paraId="0BE3AB7F">
        <w:tc>
          <w:tcPr>
            <w:tcW w:w="1653" w:type="dxa"/>
          </w:tcPr>
          <w:p w14:paraId="255EC692"/>
        </w:tc>
        <w:tc>
          <w:tcPr>
            <w:tcW w:w="1652" w:type="dxa"/>
          </w:tcPr>
          <w:p w14:paraId="53C5B31C"/>
        </w:tc>
        <w:tc>
          <w:tcPr>
            <w:tcW w:w="1667" w:type="dxa"/>
          </w:tcPr>
          <w:p w14:paraId="418BF0B2">
            <w:r>
              <w:rPr>
                <w:rFonts w:hint="eastAsia"/>
              </w:rPr>
              <w:t>钱包、卡包等小包</w:t>
            </w:r>
          </w:p>
        </w:tc>
        <w:tc>
          <w:tcPr>
            <w:tcW w:w="1665" w:type="dxa"/>
          </w:tcPr>
          <w:p w14:paraId="458DBFF0">
            <w:pPr>
              <w:jc w:val="center"/>
            </w:pPr>
            <w:r>
              <w:rPr>
                <w:rFonts w:hint="eastAsia"/>
              </w:rPr>
              <w:t>2个</w:t>
            </w:r>
          </w:p>
        </w:tc>
      </w:tr>
      <w:tr w14:paraId="326DBE5B">
        <w:tc>
          <w:tcPr>
            <w:tcW w:w="1653" w:type="dxa"/>
          </w:tcPr>
          <w:p w14:paraId="269DCA9B">
            <w:pPr>
              <w:jc w:val="center"/>
            </w:pPr>
            <w:r>
              <w:rPr>
                <w:rFonts w:hint="eastAsia"/>
              </w:rPr>
              <w:t>化妆品</w:t>
            </w:r>
          </w:p>
        </w:tc>
        <w:tc>
          <w:tcPr>
            <w:tcW w:w="1652" w:type="dxa"/>
          </w:tcPr>
          <w:p w14:paraId="01FF5816">
            <w:pPr>
              <w:jc w:val="distribute"/>
            </w:pPr>
            <w:r>
              <w:rPr>
                <w:rFonts w:hint="eastAsia"/>
              </w:rPr>
              <w:t>洗护用品</w:t>
            </w:r>
          </w:p>
        </w:tc>
        <w:tc>
          <w:tcPr>
            <w:tcW w:w="1667" w:type="dxa"/>
          </w:tcPr>
          <w:p w14:paraId="226E3920">
            <w:r>
              <w:rPr>
                <w:rFonts w:hint="eastAsia"/>
              </w:rPr>
              <w:t>洗发水、护发素、沐浴液、身体乳、发油、染发剂、护手霜、面膜、爽身粉、屁屁霜润唇膏、防晒霜等</w:t>
            </w:r>
          </w:p>
        </w:tc>
        <w:tc>
          <w:tcPr>
            <w:tcW w:w="1665" w:type="dxa"/>
          </w:tcPr>
          <w:p w14:paraId="1443260A">
            <w:pPr>
              <w:jc w:val="center"/>
            </w:pPr>
            <w:r>
              <w:rPr>
                <w:rFonts w:hint="eastAsia"/>
              </w:rPr>
              <w:t>5件</w:t>
            </w:r>
          </w:p>
        </w:tc>
      </w:tr>
      <w:tr w14:paraId="306CFBEB">
        <w:tc>
          <w:tcPr>
            <w:tcW w:w="1653" w:type="dxa"/>
          </w:tcPr>
          <w:p w14:paraId="1F130488">
            <w:pPr>
              <w:jc w:val="center"/>
            </w:pPr>
          </w:p>
        </w:tc>
        <w:tc>
          <w:tcPr>
            <w:tcW w:w="1652" w:type="dxa"/>
          </w:tcPr>
          <w:p w14:paraId="5DA122E2">
            <w:pPr>
              <w:jc w:val="distribute"/>
            </w:pPr>
            <w:r>
              <w:rPr>
                <w:rFonts w:hint="eastAsia"/>
              </w:rPr>
              <w:t>精华隔离</w:t>
            </w:r>
          </w:p>
        </w:tc>
        <w:tc>
          <w:tcPr>
            <w:tcW w:w="1667" w:type="dxa"/>
          </w:tcPr>
          <w:p w14:paraId="715402E0">
            <w:r>
              <w:rPr>
                <w:rFonts w:hint="eastAsia"/>
              </w:rPr>
              <w:t>精华液、粉底霜、隔离霜等</w:t>
            </w:r>
          </w:p>
        </w:tc>
        <w:tc>
          <w:tcPr>
            <w:tcW w:w="1665" w:type="dxa"/>
          </w:tcPr>
          <w:p w14:paraId="22FFD807">
            <w:pPr>
              <w:jc w:val="center"/>
            </w:pPr>
            <w:r>
              <w:rPr>
                <w:rFonts w:hint="eastAsia"/>
              </w:rPr>
              <w:t>2件</w:t>
            </w:r>
          </w:p>
        </w:tc>
      </w:tr>
      <w:tr w14:paraId="17B77AD6">
        <w:tc>
          <w:tcPr>
            <w:tcW w:w="1653" w:type="dxa"/>
          </w:tcPr>
          <w:p w14:paraId="5FE76FBF">
            <w:pPr>
              <w:jc w:val="center"/>
            </w:pPr>
          </w:p>
        </w:tc>
        <w:tc>
          <w:tcPr>
            <w:tcW w:w="1652" w:type="dxa"/>
          </w:tcPr>
          <w:p w14:paraId="67CC7B75">
            <w:pPr>
              <w:jc w:val="distribute"/>
            </w:pPr>
            <w:r>
              <w:rPr>
                <w:rFonts w:hint="eastAsia"/>
              </w:rPr>
              <w:t>套装</w:t>
            </w:r>
          </w:p>
        </w:tc>
        <w:tc>
          <w:tcPr>
            <w:tcW w:w="1667" w:type="dxa"/>
          </w:tcPr>
          <w:p w14:paraId="6ECDF47A">
            <w:r>
              <w:rPr>
                <w:rFonts w:hint="eastAsia"/>
              </w:rPr>
              <w:t>日护类、彩妆类</w:t>
            </w:r>
          </w:p>
        </w:tc>
        <w:tc>
          <w:tcPr>
            <w:tcW w:w="1665" w:type="dxa"/>
          </w:tcPr>
          <w:p w14:paraId="0C4FF007">
            <w:pPr>
              <w:jc w:val="center"/>
            </w:pPr>
            <w:r>
              <w:rPr>
                <w:rFonts w:hint="eastAsia"/>
              </w:rPr>
              <w:t>1套</w:t>
            </w:r>
          </w:p>
        </w:tc>
      </w:tr>
      <w:tr w14:paraId="54194FA1">
        <w:tc>
          <w:tcPr>
            <w:tcW w:w="1653" w:type="dxa"/>
          </w:tcPr>
          <w:p w14:paraId="07E6E407">
            <w:pPr>
              <w:jc w:val="center"/>
            </w:pPr>
          </w:p>
        </w:tc>
        <w:tc>
          <w:tcPr>
            <w:tcW w:w="1652" w:type="dxa"/>
          </w:tcPr>
          <w:p w14:paraId="79483F4A">
            <w:pPr>
              <w:jc w:val="distribute"/>
            </w:pPr>
            <w:r>
              <w:rPr>
                <w:rFonts w:hint="eastAsia"/>
              </w:rPr>
              <w:t>彩妆类</w:t>
            </w:r>
          </w:p>
        </w:tc>
        <w:tc>
          <w:tcPr>
            <w:tcW w:w="1667" w:type="dxa"/>
          </w:tcPr>
          <w:p w14:paraId="1711169E">
            <w:r>
              <w:rPr>
                <w:rFonts w:hint="eastAsia"/>
              </w:rPr>
              <w:t>口红、唇彩、眼影、睫毛膏、腮红、眉笔、眼霜等</w:t>
            </w:r>
          </w:p>
        </w:tc>
        <w:tc>
          <w:tcPr>
            <w:tcW w:w="1665" w:type="dxa"/>
          </w:tcPr>
          <w:p w14:paraId="071F52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同一个条形码）</w:t>
            </w:r>
          </w:p>
          <w:p w14:paraId="3E335A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1个（不同条形码）</w:t>
            </w:r>
          </w:p>
        </w:tc>
      </w:tr>
      <w:tr w14:paraId="5656038C">
        <w:tc>
          <w:tcPr>
            <w:tcW w:w="1653" w:type="dxa"/>
          </w:tcPr>
          <w:p w14:paraId="28047F7A">
            <w:pPr>
              <w:jc w:val="center"/>
            </w:pPr>
            <w:r>
              <w:rPr>
                <w:rFonts w:hint="eastAsia"/>
              </w:rPr>
              <w:t>文具类</w:t>
            </w:r>
          </w:p>
        </w:tc>
        <w:tc>
          <w:tcPr>
            <w:tcW w:w="1652" w:type="dxa"/>
          </w:tcPr>
          <w:p w14:paraId="65174071">
            <w:pPr>
              <w:jc w:val="distribute"/>
            </w:pPr>
          </w:p>
        </w:tc>
        <w:tc>
          <w:tcPr>
            <w:tcW w:w="1667" w:type="dxa"/>
          </w:tcPr>
          <w:p w14:paraId="62F813C6">
            <w:r>
              <w:rPr>
                <w:rFonts w:hint="eastAsia"/>
              </w:rPr>
              <w:t>笔、本等</w:t>
            </w:r>
          </w:p>
        </w:tc>
        <w:tc>
          <w:tcPr>
            <w:tcW w:w="1665" w:type="dxa"/>
          </w:tcPr>
          <w:p w14:paraId="79DA381C">
            <w:pPr>
              <w:jc w:val="center"/>
            </w:pPr>
            <w:r>
              <w:rPr>
                <w:rFonts w:hint="eastAsia"/>
              </w:rPr>
              <w:t>10个</w:t>
            </w:r>
          </w:p>
        </w:tc>
      </w:tr>
      <w:tr w14:paraId="657B483F">
        <w:tc>
          <w:tcPr>
            <w:tcW w:w="1653" w:type="dxa"/>
          </w:tcPr>
          <w:p w14:paraId="067FAE39">
            <w:pPr>
              <w:jc w:val="center"/>
            </w:pPr>
            <w:r>
              <w:rPr>
                <w:rFonts w:hint="eastAsia"/>
              </w:rPr>
              <w:t>玩具</w:t>
            </w:r>
          </w:p>
        </w:tc>
        <w:tc>
          <w:tcPr>
            <w:tcW w:w="1652" w:type="dxa"/>
          </w:tcPr>
          <w:p w14:paraId="27B79563">
            <w:pPr>
              <w:jc w:val="distribute"/>
            </w:pPr>
          </w:p>
        </w:tc>
        <w:tc>
          <w:tcPr>
            <w:tcW w:w="1667" w:type="dxa"/>
          </w:tcPr>
          <w:p w14:paraId="19A6567F">
            <w:r>
              <w:rPr>
                <w:rFonts w:hint="eastAsia"/>
              </w:rPr>
              <w:t>玩具</w:t>
            </w:r>
          </w:p>
        </w:tc>
        <w:tc>
          <w:tcPr>
            <w:tcW w:w="1665" w:type="dxa"/>
          </w:tcPr>
          <w:p w14:paraId="12DA6B36">
            <w:pPr>
              <w:jc w:val="center"/>
            </w:pPr>
            <w:r>
              <w:rPr>
                <w:rFonts w:hint="eastAsia"/>
              </w:rPr>
              <w:t>6个</w:t>
            </w:r>
          </w:p>
        </w:tc>
      </w:tr>
      <w:tr w14:paraId="4F31F2DF">
        <w:tc>
          <w:tcPr>
            <w:tcW w:w="1653" w:type="dxa"/>
          </w:tcPr>
          <w:p w14:paraId="49E78019">
            <w:pPr>
              <w:jc w:val="center"/>
            </w:pPr>
            <w:r>
              <w:rPr>
                <w:rFonts w:hint="eastAsia"/>
              </w:rPr>
              <w:t>游戏机</w:t>
            </w:r>
          </w:p>
        </w:tc>
        <w:tc>
          <w:tcPr>
            <w:tcW w:w="1652" w:type="dxa"/>
          </w:tcPr>
          <w:p w14:paraId="5773137C">
            <w:pPr>
              <w:jc w:val="distribute"/>
            </w:pPr>
          </w:p>
        </w:tc>
        <w:tc>
          <w:tcPr>
            <w:tcW w:w="1667" w:type="dxa"/>
          </w:tcPr>
          <w:p w14:paraId="26D42DF1"/>
        </w:tc>
        <w:tc>
          <w:tcPr>
            <w:tcW w:w="1665" w:type="dxa"/>
          </w:tcPr>
          <w:p w14:paraId="22D985D8">
            <w:pPr>
              <w:jc w:val="center"/>
            </w:pPr>
            <w:r>
              <w:rPr>
                <w:rFonts w:hint="eastAsia"/>
              </w:rPr>
              <w:t>1个</w:t>
            </w:r>
          </w:p>
        </w:tc>
      </w:tr>
      <w:tr w14:paraId="7B39A132">
        <w:tc>
          <w:tcPr>
            <w:tcW w:w="1653" w:type="dxa"/>
          </w:tcPr>
          <w:p w14:paraId="5791506E">
            <w:pPr>
              <w:jc w:val="center"/>
            </w:pPr>
            <w:r>
              <w:rPr>
                <w:rFonts w:hint="eastAsia"/>
              </w:rPr>
              <w:t>二次元</w:t>
            </w:r>
          </w:p>
        </w:tc>
        <w:tc>
          <w:tcPr>
            <w:tcW w:w="1652" w:type="dxa"/>
          </w:tcPr>
          <w:p w14:paraId="7F36206F">
            <w:pPr>
              <w:jc w:val="distribute"/>
            </w:pPr>
            <w:r>
              <w:rPr>
                <w:rFonts w:hint="eastAsia"/>
              </w:rPr>
              <w:t>手办</w:t>
            </w:r>
          </w:p>
        </w:tc>
        <w:tc>
          <w:tcPr>
            <w:tcW w:w="1667" w:type="dxa"/>
          </w:tcPr>
          <w:p w14:paraId="46DAA571">
            <w:r>
              <w:rPr>
                <w:rFonts w:hint="eastAsia"/>
              </w:rPr>
              <w:t>手办</w:t>
            </w:r>
          </w:p>
        </w:tc>
        <w:tc>
          <w:tcPr>
            <w:tcW w:w="1665" w:type="dxa"/>
          </w:tcPr>
          <w:p w14:paraId="69FAE4F4">
            <w:pPr>
              <w:jc w:val="center"/>
            </w:pPr>
            <w:r>
              <w:rPr>
                <w:rFonts w:hint="eastAsia"/>
              </w:rPr>
              <w:t>1个</w:t>
            </w:r>
          </w:p>
        </w:tc>
      </w:tr>
      <w:tr w14:paraId="4C6B7F75">
        <w:tc>
          <w:tcPr>
            <w:tcW w:w="1653" w:type="dxa"/>
          </w:tcPr>
          <w:p w14:paraId="42A379ED">
            <w:pPr>
              <w:jc w:val="center"/>
            </w:pPr>
          </w:p>
        </w:tc>
        <w:tc>
          <w:tcPr>
            <w:tcW w:w="1652" w:type="dxa"/>
          </w:tcPr>
          <w:p w14:paraId="4C38B8CA">
            <w:pPr>
              <w:jc w:val="distribute"/>
            </w:pPr>
            <w:r>
              <w:rPr>
                <w:rFonts w:hint="eastAsia"/>
              </w:rPr>
              <w:t>徽章</w:t>
            </w:r>
          </w:p>
        </w:tc>
        <w:tc>
          <w:tcPr>
            <w:tcW w:w="1667" w:type="dxa"/>
          </w:tcPr>
          <w:p w14:paraId="49214908">
            <w:r>
              <w:rPr>
                <w:rFonts w:hint="eastAsia"/>
              </w:rPr>
              <w:t>徽章</w:t>
            </w:r>
          </w:p>
        </w:tc>
        <w:tc>
          <w:tcPr>
            <w:tcW w:w="1665" w:type="dxa"/>
          </w:tcPr>
          <w:p w14:paraId="0C13E404">
            <w:pPr>
              <w:jc w:val="center"/>
            </w:pPr>
            <w:r>
              <w:rPr>
                <w:rFonts w:hint="eastAsia"/>
              </w:rPr>
              <w:t>10个</w:t>
            </w:r>
          </w:p>
        </w:tc>
      </w:tr>
      <w:tr w14:paraId="1F886E73">
        <w:tc>
          <w:tcPr>
            <w:tcW w:w="1653" w:type="dxa"/>
          </w:tcPr>
          <w:p w14:paraId="1B5AF219">
            <w:pPr>
              <w:jc w:val="center"/>
            </w:pPr>
          </w:p>
        </w:tc>
        <w:tc>
          <w:tcPr>
            <w:tcW w:w="1652" w:type="dxa"/>
          </w:tcPr>
          <w:p w14:paraId="5C01D5DC">
            <w:pPr>
              <w:jc w:val="distribute"/>
            </w:pPr>
            <w:r>
              <w:rPr>
                <w:rFonts w:hint="eastAsia"/>
              </w:rPr>
              <w:t>书籍</w:t>
            </w:r>
          </w:p>
        </w:tc>
        <w:tc>
          <w:tcPr>
            <w:tcW w:w="1667" w:type="dxa"/>
          </w:tcPr>
          <w:p w14:paraId="577ACD56">
            <w:r>
              <w:rPr>
                <w:rFonts w:hint="eastAsia"/>
              </w:rPr>
              <w:t>杂志、书籍</w:t>
            </w:r>
          </w:p>
        </w:tc>
        <w:tc>
          <w:tcPr>
            <w:tcW w:w="1665" w:type="dxa"/>
          </w:tcPr>
          <w:p w14:paraId="7A8E6C0F">
            <w:pPr>
              <w:jc w:val="center"/>
            </w:pPr>
            <w:r>
              <w:rPr>
                <w:rFonts w:hint="eastAsia"/>
              </w:rPr>
              <w:t>10本/3套</w:t>
            </w:r>
          </w:p>
        </w:tc>
      </w:tr>
      <w:tr w14:paraId="749103DA">
        <w:tc>
          <w:tcPr>
            <w:tcW w:w="1653" w:type="dxa"/>
          </w:tcPr>
          <w:p w14:paraId="1ACC0EB1">
            <w:pPr>
              <w:jc w:val="center"/>
            </w:pPr>
          </w:p>
        </w:tc>
        <w:tc>
          <w:tcPr>
            <w:tcW w:w="1652" w:type="dxa"/>
          </w:tcPr>
          <w:p w14:paraId="53EA3D38">
            <w:pPr>
              <w:jc w:val="distribute"/>
            </w:pPr>
            <w:r>
              <w:rPr>
                <w:rFonts w:hint="eastAsia"/>
              </w:rPr>
              <w:t>光盘</w:t>
            </w:r>
          </w:p>
        </w:tc>
        <w:tc>
          <w:tcPr>
            <w:tcW w:w="1667" w:type="dxa"/>
          </w:tcPr>
          <w:p w14:paraId="1E98BEFA">
            <w:r>
              <w:rPr>
                <w:rFonts w:hint="eastAsia"/>
              </w:rPr>
              <w:t>CD、DVD、游戏盘</w:t>
            </w:r>
          </w:p>
        </w:tc>
        <w:tc>
          <w:tcPr>
            <w:tcW w:w="1665" w:type="dxa"/>
          </w:tcPr>
          <w:p w14:paraId="7FD64C78">
            <w:pPr>
              <w:jc w:val="center"/>
            </w:pPr>
            <w:r>
              <w:rPr>
                <w:rFonts w:hint="eastAsia"/>
              </w:rPr>
              <w:t>20盘/3套</w:t>
            </w:r>
          </w:p>
        </w:tc>
      </w:tr>
      <w:tr w14:paraId="4FCA9A84">
        <w:tc>
          <w:tcPr>
            <w:tcW w:w="1653" w:type="dxa"/>
          </w:tcPr>
          <w:p w14:paraId="432CB80A">
            <w:pPr>
              <w:jc w:val="center"/>
            </w:pPr>
            <w:r>
              <w:rPr>
                <w:rFonts w:hint="eastAsia"/>
              </w:rPr>
              <w:t>饰品类</w:t>
            </w:r>
          </w:p>
        </w:tc>
        <w:tc>
          <w:tcPr>
            <w:tcW w:w="1652" w:type="dxa"/>
          </w:tcPr>
          <w:p w14:paraId="01B94CAD">
            <w:pPr>
              <w:jc w:val="distribute"/>
            </w:pPr>
            <w:r>
              <w:rPr>
                <w:rFonts w:hint="eastAsia"/>
              </w:rPr>
              <w:t>饰品</w:t>
            </w:r>
          </w:p>
        </w:tc>
        <w:tc>
          <w:tcPr>
            <w:tcW w:w="1667" w:type="dxa"/>
          </w:tcPr>
          <w:p w14:paraId="2A03C86B">
            <w:r>
              <w:rPr>
                <w:rFonts w:hint="eastAsia"/>
              </w:rPr>
              <w:t>手链、项链、眼睛、皮带、胸针、电子表、</w:t>
            </w:r>
          </w:p>
        </w:tc>
        <w:tc>
          <w:tcPr>
            <w:tcW w:w="1665" w:type="dxa"/>
          </w:tcPr>
          <w:p w14:paraId="25FA9391">
            <w:pPr>
              <w:jc w:val="center"/>
            </w:pPr>
            <w:r>
              <w:rPr>
                <w:rFonts w:hint="eastAsia"/>
              </w:rPr>
              <w:t>2件</w:t>
            </w:r>
          </w:p>
        </w:tc>
      </w:tr>
      <w:tr w14:paraId="6A361173">
        <w:tc>
          <w:tcPr>
            <w:tcW w:w="1653" w:type="dxa"/>
          </w:tcPr>
          <w:p w14:paraId="3567095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家电</w:t>
            </w:r>
          </w:p>
        </w:tc>
        <w:tc>
          <w:tcPr>
            <w:tcW w:w="1652" w:type="dxa"/>
          </w:tcPr>
          <w:p w14:paraId="2B509CFE">
            <w:pPr>
              <w:jc w:val="distribute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小家电</w:t>
            </w:r>
          </w:p>
        </w:tc>
        <w:tc>
          <w:tcPr>
            <w:tcW w:w="1667" w:type="dxa"/>
          </w:tcPr>
          <w:p w14:paraId="06372B7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美容仪、剃须刀、电动牙刷</w:t>
            </w:r>
            <w:r>
              <w:rPr>
                <w:rFonts w:hint="eastAsia"/>
                <w:highlight w:val="none"/>
                <w:lang w:eastAsia="zh-CN"/>
              </w:rPr>
              <w:t>等</w:t>
            </w:r>
          </w:p>
        </w:tc>
        <w:tc>
          <w:tcPr>
            <w:tcW w:w="1665" w:type="dxa"/>
          </w:tcPr>
          <w:p w14:paraId="1158732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</w:tbl>
    <w:p w14:paraId="0EBFB849"/>
    <w:p w14:paraId="5796EF7F"/>
    <w:p w14:paraId="4F410559"/>
    <w:p w14:paraId="4F3FEE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66BE9"/>
    <w:multiLevelType w:val="multilevel"/>
    <w:tmpl w:val="24766BE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0841CF"/>
    <w:multiLevelType w:val="multilevel"/>
    <w:tmpl w:val="730841C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2NWVkYmYxZGVhYTViOTg4ZWFiNDFiMDExZjBkNTYifQ=="/>
  </w:docVars>
  <w:rsids>
    <w:rsidRoot w:val="00643CB1"/>
    <w:rsid w:val="000260C4"/>
    <w:rsid w:val="000374FA"/>
    <w:rsid w:val="000908BE"/>
    <w:rsid w:val="001338D0"/>
    <w:rsid w:val="001347E8"/>
    <w:rsid w:val="0018075A"/>
    <w:rsid w:val="001C501A"/>
    <w:rsid w:val="001E27E7"/>
    <w:rsid w:val="002332E3"/>
    <w:rsid w:val="00253075"/>
    <w:rsid w:val="00256707"/>
    <w:rsid w:val="00335092"/>
    <w:rsid w:val="00354532"/>
    <w:rsid w:val="003554FC"/>
    <w:rsid w:val="00393064"/>
    <w:rsid w:val="003C0413"/>
    <w:rsid w:val="00463DD2"/>
    <w:rsid w:val="0046550B"/>
    <w:rsid w:val="00470B0F"/>
    <w:rsid w:val="004B2141"/>
    <w:rsid w:val="004E6557"/>
    <w:rsid w:val="004F05BC"/>
    <w:rsid w:val="00534ADF"/>
    <w:rsid w:val="005C6931"/>
    <w:rsid w:val="005F161F"/>
    <w:rsid w:val="006424CD"/>
    <w:rsid w:val="00643CB1"/>
    <w:rsid w:val="00657B16"/>
    <w:rsid w:val="006A32FC"/>
    <w:rsid w:val="006A4E2D"/>
    <w:rsid w:val="00715A6C"/>
    <w:rsid w:val="00761602"/>
    <w:rsid w:val="007B6757"/>
    <w:rsid w:val="007C2BE1"/>
    <w:rsid w:val="007D6140"/>
    <w:rsid w:val="008139D0"/>
    <w:rsid w:val="008248A2"/>
    <w:rsid w:val="00847DCF"/>
    <w:rsid w:val="008823B8"/>
    <w:rsid w:val="008D32FD"/>
    <w:rsid w:val="009E653A"/>
    <w:rsid w:val="00A178A9"/>
    <w:rsid w:val="00A340BA"/>
    <w:rsid w:val="00A5042C"/>
    <w:rsid w:val="00AB37F7"/>
    <w:rsid w:val="00AE5AB3"/>
    <w:rsid w:val="00AF17B6"/>
    <w:rsid w:val="00B1452F"/>
    <w:rsid w:val="00B663C6"/>
    <w:rsid w:val="00C711B0"/>
    <w:rsid w:val="00D027D5"/>
    <w:rsid w:val="00D3017A"/>
    <w:rsid w:val="00E0037C"/>
    <w:rsid w:val="00E124D3"/>
    <w:rsid w:val="00E24CB2"/>
    <w:rsid w:val="00E750A9"/>
    <w:rsid w:val="00E913B7"/>
    <w:rsid w:val="00F13428"/>
    <w:rsid w:val="00F20477"/>
    <w:rsid w:val="00F258A8"/>
    <w:rsid w:val="00F76B4E"/>
    <w:rsid w:val="022B2C6A"/>
    <w:rsid w:val="06D446FE"/>
    <w:rsid w:val="079C3600"/>
    <w:rsid w:val="10BF7C9E"/>
    <w:rsid w:val="110C3C07"/>
    <w:rsid w:val="134620A4"/>
    <w:rsid w:val="13685340"/>
    <w:rsid w:val="14C52A4A"/>
    <w:rsid w:val="19B72B7E"/>
    <w:rsid w:val="20D52267"/>
    <w:rsid w:val="22837AA1"/>
    <w:rsid w:val="22F64717"/>
    <w:rsid w:val="242E214D"/>
    <w:rsid w:val="273D23D9"/>
    <w:rsid w:val="2EE839F9"/>
    <w:rsid w:val="306742E3"/>
    <w:rsid w:val="32147C37"/>
    <w:rsid w:val="344C23E9"/>
    <w:rsid w:val="3ADA69E7"/>
    <w:rsid w:val="3D577A64"/>
    <w:rsid w:val="430D602F"/>
    <w:rsid w:val="47FF08A0"/>
    <w:rsid w:val="49E204CB"/>
    <w:rsid w:val="4B3C1FD0"/>
    <w:rsid w:val="4C080CEA"/>
    <w:rsid w:val="4D8409ED"/>
    <w:rsid w:val="4F334110"/>
    <w:rsid w:val="553B7BE4"/>
    <w:rsid w:val="58834EEF"/>
    <w:rsid w:val="5EC073AC"/>
    <w:rsid w:val="65385EEE"/>
    <w:rsid w:val="65DA0D53"/>
    <w:rsid w:val="66836BE9"/>
    <w:rsid w:val="67461E7B"/>
    <w:rsid w:val="6F0D3F47"/>
    <w:rsid w:val="773C3B4D"/>
    <w:rsid w:val="77E54B7E"/>
    <w:rsid w:val="7846603A"/>
    <w:rsid w:val="DF7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ヘッダー (文字)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フッター (文字)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1142</Characters>
  <Lines>14</Lines>
  <Paragraphs>3</Paragraphs>
  <TotalTime>7</TotalTime>
  <ScaleCrop>false</ScaleCrop>
  <LinksUpToDate>false</LinksUpToDate>
  <CharactersWithSpaces>1143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2020-11-11T18:36:00Z</dcterms:created>
  <dc:creator>lenovo</dc:creator>
  <cp:lastModifiedBy>Tim.li</cp:lastModifiedBy>
  <dcterms:modified xsi:type="dcterms:W3CDTF">2025-06-03T23:32:53Z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DF2A93E7912F461145B33F683DDAD63C_43</vt:lpwstr>
  </property>
  <property fmtid="{D5CDD505-2E9C-101B-9397-08002B2CF9AE}" pid="4" name="KSOTemplateDocerSaveRecord">
    <vt:lpwstr>eyJoZGlkIjoiNTE2NWVkYmYxZGVhYTViOTg4ZWFiNDFiMDExZjBkNTYifQ==</vt:lpwstr>
  </property>
</Properties>
</file>